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17EEDA8E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ED66B8">
        <w:rPr>
          <w:rFonts w:asciiTheme="minorHAnsi" w:hAnsiTheme="minorHAnsi" w:cstheme="minorHAnsi"/>
          <w:b/>
          <w:bCs/>
          <w:color w:val="FF0000"/>
          <w:sz w:val="24"/>
          <w:szCs w:val="24"/>
        </w:rPr>
        <w:t>RFP 405-26-84248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ED66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288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83F76" w14:textId="77777777" w:rsidR="005A5C25" w:rsidRDefault="005A5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64258" w14:textId="77777777" w:rsidR="005A5C25" w:rsidRDefault="005A5C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8B5AF" w14:textId="77777777" w:rsidR="005A5C25" w:rsidRDefault="005A5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A8DFC" w14:textId="77777777" w:rsidR="005A5C25" w:rsidRDefault="005A5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8FDC4" w14:textId="77777777" w:rsidR="00ED66B8" w:rsidRPr="00ED66B8" w:rsidRDefault="00ED66B8" w:rsidP="00ED66B8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 w:rsidRPr="00ED66B8">
      <w:rPr>
        <w:rFonts w:asciiTheme="minorHAnsi" w:hAnsiTheme="minorHAnsi" w:cstheme="minorHAnsi"/>
        <w:b/>
        <w:sz w:val="28"/>
        <w:szCs w:val="28"/>
      </w:rPr>
      <w:t>405-26-84248 - Healthy Indiana Plan Independent Evaluator Procurement</w:t>
    </w:r>
  </w:p>
  <w:p w14:paraId="66F12DFD" w14:textId="6C96947F" w:rsidR="00ED66B8" w:rsidRPr="00ED66B8" w:rsidRDefault="00ED66B8" w:rsidP="00ED66B8">
    <w:pPr>
      <w:pStyle w:val="Header"/>
      <w:jc w:val="center"/>
      <w:rPr>
        <w:rFonts w:asciiTheme="minorHAnsi" w:hAnsiTheme="minorHAnsi" w:cstheme="minorHAnsi"/>
        <w:b/>
        <w:sz w:val="28"/>
        <w:szCs w:val="28"/>
      </w:rPr>
    </w:pPr>
    <w:r w:rsidRPr="00ED66B8">
      <w:rPr>
        <w:rFonts w:asciiTheme="minorHAnsi" w:hAnsiTheme="minorHAnsi" w:cstheme="minorHAnsi"/>
        <w:b/>
        <w:sz w:val="28"/>
        <w:szCs w:val="28"/>
      </w:rPr>
      <w:t>Network Opportunities Form</w:t>
    </w:r>
  </w:p>
  <w:p w14:paraId="26E678E2" w14:textId="61FA656B" w:rsidR="00ED66B8" w:rsidRDefault="00ED66B8" w:rsidP="00ED66B8">
    <w:pPr>
      <w:pStyle w:val="Header"/>
      <w:jc w:val="center"/>
    </w:pPr>
    <w:r w:rsidRPr="00ED66B8">
      <w:rPr>
        <w:rFonts w:asciiTheme="minorHAnsi" w:hAnsiTheme="minorHAnsi" w:cstheme="minorHAnsi"/>
        <w:b/>
        <w:sz w:val="28"/>
        <w:szCs w:val="28"/>
      </w:rPr>
      <w:t>Attachment 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5CFDE" w14:textId="77777777" w:rsidR="005A5C25" w:rsidRDefault="005A5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9206598">
    <w:abstractNumId w:val="33"/>
  </w:num>
  <w:num w:numId="2" w16cid:durableId="1457139309">
    <w:abstractNumId w:val="34"/>
  </w:num>
  <w:num w:numId="3" w16cid:durableId="1250581369">
    <w:abstractNumId w:val="38"/>
  </w:num>
  <w:num w:numId="4" w16cid:durableId="186868659">
    <w:abstractNumId w:val="13"/>
  </w:num>
  <w:num w:numId="5" w16cid:durableId="2001348971">
    <w:abstractNumId w:val="15"/>
  </w:num>
  <w:num w:numId="6" w16cid:durableId="374157058">
    <w:abstractNumId w:val="45"/>
  </w:num>
  <w:num w:numId="7" w16cid:durableId="719984153">
    <w:abstractNumId w:val="40"/>
  </w:num>
  <w:num w:numId="8" w16cid:durableId="110902577">
    <w:abstractNumId w:val="36"/>
  </w:num>
  <w:num w:numId="9" w16cid:durableId="1782606339">
    <w:abstractNumId w:val="28"/>
  </w:num>
  <w:num w:numId="10" w16cid:durableId="1426223194">
    <w:abstractNumId w:val="37"/>
  </w:num>
  <w:num w:numId="11" w16cid:durableId="918169974">
    <w:abstractNumId w:val="5"/>
  </w:num>
  <w:num w:numId="12" w16cid:durableId="1178537762">
    <w:abstractNumId w:val="9"/>
  </w:num>
  <w:num w:numId="13" w16cid:durableId="545794384">
    <w:abstractNumId w:val="39"/>
  </w:num>
  <w:num w:numId="14" w16cid:durableId="1009866423">
    <w:abstractNumId w:val="22"/>
  </w:num>
  <w:num w:numId="15" w16cid:durableId="394931414">
    <w:abstractNumId w:val="11"/>
  </w:num>
  <w:num w:numId="16" w16cid:durableId="1758475870">
    <w:abstractNumId w:val="44"/>
  </w:num>
  <w:num w:numId="17" w16cid:durableId="1084910189">
    <w:abstractNumId w:val="12"/>
  </w:num>
  <w:num w:numId="18" w16cid:durableId="58796298">
    <w:abstractNumId w:val="43"/>
  </w:num>
  <w:num w:numId="19" w16cid:durableId="1941521267">
    <w:abstractNumId w:val="6"/>
  </w:num>
  <w:num w:numId="20" w16cid:durableId="1564365906">
    <w:abstractNumId w:val="0"/>
  </w:num>
  <w:num w:numId="21" w16cid:durableId="16367188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4425403">
    <w:abstractNumId w:val="18"/>
  </w:num>
  <w:num w:numId="23" w16cid:durableId="2099905751">
    <w:abstractNumId w:val="20"/>
  </w:num>
  <w:num w:numId="24" w16cid:durableId="975185368">
    <w:abstractNumId w:val="31"/>
  </w:num>
  <w:num w:numId="25" w16cid:durableId="716591085">
    <w:abstractNumId w:val="23"/>
  </w:num>
  <w:num w:numId="26" w16cid:durableId="878129010">
    <w:abstractNumId w:val="41"/>
  </w:num>
  <w:num w:numId="27" w16cid:durableId="450830486">
    <w:abstractNumId w:val="14"/>
  </w:num>
  <w:num w:numId="28" w16cid:durableId="1573659510">
    <w:abstractNumId w:val="46"/>
  </w:num>
  <w:num w:numId="29" w16cid:durableId="983661013">
    <w:abstractNumId w:val="3"/>
  </w:num>
  <w:num w:numId="30" w16cid:durableId="480969609">
    <w:abstractNumId w:val="10"/>
  </w:num>
  <w:num w:numId="31" w16cid:durableId="138352535">
    <w:abstractNumId w:val="32"/>
  </w:num>
  <w:num w:numId="32" w16cid:durableId="684553485">
    <w:abstractNumId w:val="25"/>
  </w:num>
  <w:num w:numId="33" w16cid:durableId="1658604206">
    <w:abstractNumId w:val="30"/>
  </w:num>
  <w:num w:numId="34" w16cid:durableId="1496914382">
    <w:abstractNumId w:val="42"/>
  </w:num>
  <w:num w:numId="35" w16cid:durableId="1466003250">
    <w:abstractNumId w:val="2"/>
  </w:num>
  <w:num w:numId="36" w16cid:durableId="1573928406">
    <w:abstractNumId w:val="29"/>
  </w:num>
  <w:num w:numId="37" w16cid:durableId="1555505571">
    <w:abstractNumId w:val="1"/>
  </w:num>
  <w:num w:numId="38" w16cid:durableId="1473714829">
    <w:abstractNumId w:val="4"/>
  </w:num>
  <w:num w:numId="39" w16cid:durableId="1202478903">
    <w:abstractNumId w:val="24"/>
  </w:num>
  <w:num w:numId="40" w16cid:durableId="870069163">
    <w:abstractNumId w:val="16"/>
  </w:num>
  <w:num w:numId="41" w16cid:durableId="1941329920">
    <w:abstractNumId w:val="26"/>
  </w:num>
  <w:num w:numId="42" w16cid:durableId="158234561">
    <w:abstractNumId w:val="27"/>
  </w:num>
  <w:num w:numId="43" w16cid:durableId="1662125632">
    <w:abstractNumId w:val="21"/>
  </w:num>
  <w:num w:numId="44" w16cid:durableId="653024807">
    <w:abstractNumId w:val="17"/>
  </w:num>
  <w:num w:numId="45" w16cid:durableId="681054649">
    <w:abstractNumId w:val="8"/>
  </w:num>
  <w:num w:numId="46" w16cid:durableId="1160845790">
    <w:abstractNumId w:val="7"/>
  </w:num>
  <w:num w:numId="47" w16cid:durableId="728955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24FE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2A4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5C25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223D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6B8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2060A88"/>
  <w15:docId w15:val="{26FBFA07-98D1-4200-9649-26DF3C39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ABF90F28112468F0A007B8BC6F2D3" ma:contentTypeVersion="3" ma:contentTypeDescription="Create a new document." ma:contentTypeScope="" ma:versionID="65ace8604ce8ed799d55b5f532ae55cf">
  <xsd:schema xmlns:xsd="http://www.w3.org/2001/XMLSchema" xmlns:xs="http://www.w3.org/2001/XMLSchema" xmlns:p="http://schemas.microsoft.com/office/2006/metadata/properties" xmlns:ns2="c5047b41-47e6-477e-924f-69b470d0bd57" targetNamespace="http://schemas.microsoft.com/office/2006/metadata/properties" ma:root="true" ma:fieldsID="34c0f0960e1114719b035beb5db92ecd" ns2:_="">
    <xsd:import namespace="c5047b41-47e6-477e-924f-69b470d0bd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47b41-47e6-477e-924f-69b470d0bd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5BFB2D-5F58-466B-AF79-6235BA8D2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47b41-47e6-477e-924f-69b470d0bd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422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Sample IV, Arthur</cp:lastModifiedBy>
  <cp:revision>3</cp:revision>
  <dcterms:created xsi:type="dcterms:W3CDTF">2021-08-25T12:25:00Z</dcterms:created>
  <dcterms:modified xsi:type="dcterms:W3CDTF">2025-07-09T20:37:00Z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0x010100EB8ABF90F28112468F0A007B8BC6F2D3</vt:lpwstr>
  </property>
</Properties>
</file>